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7" w:rsidRPr="00281F37" w:rsidRDefault="00281F37" w:rsidP="00281F37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bCs/>
          <w:i/>
          <w:iCs/>
          <w:kern w:val="3"/>
          <w:sz w:val="24"/>
          <w:szCs w:val="24"/>
          <w:lang w:eastAsia="ar-SA"/>
        </w:rPr>
      </w:pPr>
      <w:proofErr w:type="spellStart"/>
      <w:r w:rsidRPr="00281F37">
        <w:rPr>
          <w:rFonts w:ascii="Arial" w:hAnsi="Arial" w:cs="Arial"/>
          <w:b/>
          <w:bCs/>
          <w:i/>
          <w:iCs/>
          <w:kern w:val="3"/>
          <w:sz w:val="24"/>
          <w:szCs w:val="24"/>
          <w:lang w:eastAsia="ar-SA"/>
        </w:rPr>
        <w:t>Dosar</w:t>
      </w:r>
      <w:proofErr w:type="spellEnd"/>
      <w:r w:rsidRPr="00281F37">
        <w:rPr>
          <w:rFonts w:ascii="Arial" w:hAnsi="Arial" w:cs="Arial"/>
          <w:b/>
          <w:bCs/>
          <w:i/>
          <w:iCs/>
          <w:kern w:val="3"/>
          <w:sz w:val="24"/>
          <w:szCs w:val="24"/>
          <w:lang w:eastAsia="ar-SA"/>
        </w:rPr>
        <w:t xml:space="preserve"> III A-e-5 </w:t>
      </w:r>
    </w:p>
    <w:p w:rsidR="00281F37" w:rsidRPr="00281F37" w:rsidRDefault="00281F37" w:rsidP="00281F37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COD F/PO-APC-02/06                                 </w:t>
      </w:r>
    </w:p>
    <w:p w:rsidR="00281F37" w:rsidRPr="00281F37" w:rsidRDefault="00281F37" w:rsidP="00281F37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                             ROMANIA</w:t>
      </w:r>
    </w:p>
    <w:p w:rsidR="00281F37" w:rsidRPr="00281F37" w:rsidRDefault="00281F37" w:rsidP="00281F37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                         JUDETUL BRAILA</w:t>
      </w:r>
    </w:p>
    <w:p w:rsidR="00281F37" w:rsidRPr="00281F37" w:rsidRDefault="00281F37" w:rsidP="00281F37">
      <w:pPr>
        <w:spacing w:after="0" w:line="240" w:lineRule="auto"/>
        <w:ind w:left="2160" w:firstLine="72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CONSILIUL JUDETEAN</w:t>
      </w:r>
    </w:p>
    <w:p w:rsidR="00281F37" w:rsidRPr="00281F37" w:rsidRDefault="00281F37" w:rsidP="00281F37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</w:p>
    <w:p w:rsidR="00281F37" w:rsidRPr="00281F37" w:rsidRDefault="00281F37" w:rsidP="00281F37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                        HOTARAREA NR.</w:t>
      </w:r>
      <w:r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24</w:t>
      </w:r>
    </w:p>
    <w:p w:rsidR="00281F37" w:rsidRPr="00281F37" w:rsidRDefault="00281F37" w:rsidP="00281F37">
      <w:pPr>
        <w:spacing w:after="0" w:line="240" w:lineRule="auto"/>
        <w:ind w:left="1080" w:firstLine="720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                   din 28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februarie</w:t>
      </w:r>
      <w:proofErr w:type="spellEnd"/>
      <w:r w:rsidRPr="00281F37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 xml:space="preserve"> 2023</w:t>
      </w:r>
    </w:p>
    <w:p w:rsidR="008C6BEB" w:rsidRPr="00281F37" w:rsidRDefault="008C6BEB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</w:p>
    <w:p w:rsidR="00931D07" w:rsidRPr="00281F37" w:rsidRDefault="00011992" w:rsidP="00281F37">
      <w:pPr>
        <w:spacing w:after="4" w:line="268" w:lineRule="auto"/>
        <w:ind w:left="900" w:right="-90" w:hanging="880"/>
        <w:rPr>
          <w:rFonts w:ascii="Arial" w:eastAsiaTheme="minorHAnsi" w:hAnsi="Arial" w:cs="Arial"/>
          <w:b/>
          <w:bCs/>
          <w:i/>
          <w:iCs/>
          <w:sz w:val="24"/>
          <w:szCs w:val="24"/>
          <w:lang w:val="ro-RO"/>
        </w:rPr>
      </w:pPr>
      <w:proofErr w:type="spellStart"/>
      <w:proofErr w:type="gram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pentru</w:t>
      </w:r>
      <w:proofErr w:type="spellEnd"/>
      <w:proofErr w:type="gramEnd"/>
      <w:r w:rsidR="00281F3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8C6BEB" w:rsidRPr="00281F37">
        <w:rPr>
          <w:rFonts w:ascii="Arial" w:hAnsi="Arial" w:cs="Arial"/>
          <w:b/>
          <w:bCs/>
          <w:i/>
          <w:iCs/>
          <w:sz w:val="24"/>
          <w:szCs w:val="24"/>
        </w:rPr>
        <w:t>emiterea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F4F4E" w:rsidRPr="00281F37">
        <w:rPr>
          <w:rFonts w:ascii="Arial" w:hAnsi="Arial" w:cs="Arial"/>
          <w:b/>
          <w:bCs/>
          <w:i/>
          <w:iCs/>
          <w:sz w:val="24"/>
          <w:szCs w:val="24"/>
        </w:rPr>
        <w:t>avizului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consultative</w:t>
      </w:r>
      <w:bookmarkStart w:id="0" w:name="_Hlk30415107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F4F4E" w:rsidRPr="00281F37">
        <w:rPr>
          <w:rFonts w:ascii="Arial" w:hAnsi="Arial" w:cs="Arial"/>
          <w:b/>
          <w:bCs/>
          <w:i/>
          <w:iCs/>
          <w:sz w:val="24"/>
          <w:szCs w:val="24"/>
        </w:rPr>
        <w:t>pentru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Planu</w:t>
      </w:r>
      <w:r w:rsidR="00635971" w:rsidRPr="00281F37">
        <w:rPr>
          <w:rFonts w:ascii="Arial" w:hAnsi="Arial" w:cs="Arial"/>
          <w:b/>
          <w:bCs/>
          <w:i/>
          <w:iCs/>
          <w:sz w:val="24"/>
          <w:szCs w:val="24"/>
        </w:rPr>
        <w:t>rile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anual</w:t>
      </w:r>
      <w:r w:rsidR="00635971" w:rsidRPr="00281F37">
        <w:rPr>
          <w:rFonts w:ascii="Arial" w:hAnsi="Arial" w:cs="Arial"/>
          <w:b/>
          <w:bCs/>
          <w:i/>
          <w:iCs/>
          <w:sz w:val="24"/>
          <w:szCs w:val="24"/>
        </w:rPr>
        <w:t>e</w:t>
      </w:r>
      <w:proofErr w:type="spellEnd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acțiune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privind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serviciile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sociale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81F37">
        <w:rPr>
          <w:rFonts w:ascii="Arial" w:hAnsi="Arial" w:cs="Arial"/>
          <w:b/>
          <w:bCs/>
          <w:i/>
          <w:iCs/>
          <w:sz w:val="24"/>
          <w:szCs w:val="24"/>
        </w:rPr>
        <w:t xml:space="preserve">administrate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și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finanțate</w:t>
      </w:r>
      <w:proofErr w:type="spellEnd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 xml:space="preserve"> local </w:t>
      </w:r>
      <w:bookmarkStart w:id="1" w:name="_Hlk29452196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al</w:t>
      </w:r>
      <w:r w:rsidR="00E41CCD" w:rsidRPr="00281F37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Unități</w:t>
      </w:r>
      <w:r w:rsidR="003363E1" w:rsidRPr="00281F37">
        <w:rPr>
          <w:rFonts w:ascii="Arial" w:hAnsi="Arial" w:cs="Arial"/>
          <w:b/>
          <w:bCs/>
          <w:i/>
          <w:iCs/>
          <w:sz w:val="24"/>
          <w:szCs w:val="24"/>
        </w:rPr>
        <w:t>lor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Administrativ</w:t>
      </w:r>
      <w:proofErr w:type="spellEnd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b/>
          <w:bCs/>
          <w:i/>
          <w:iCs/>
          <w:sz w:val="24"/>
          <w:szCs w:val="24"/>
        </w:rPr>
        <w:t>Teritoriale</w:t>
      </w:r>
      <w:proofErr w:type="spellEnd"/>
      <w:r w:rsidR="00C82B21" w:rsidRPr="00281F37">
        <w:rPr>
          <w:rFonts w:ascii="Arial" w:hAnsi="Arial" w:cs="Arial"/>
          <w:b/>
          <w:bCs/>
          <w:i/>
          <w:iCs/>
          <w:sz w:val="24"/>
          <w:szCs w:val="24"/>
        </w:rPr>
        <w:t>:</w:t>
      </w:r>
      <w:bookmarkStart w:id="2" w:name="_Hlk29452003"/>
      <w:r w:rsidR="006474C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26BDE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>Ro</w:t>
      </w:r>
      <w:r w:rsidR="00A26BDE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val="ro-RO"/>
        </w:rPr>
        <w:t>șiori</w:t>
      </w:r>
      <w:r w:rsidR="00497ABA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val="ro-RO"/>
        </w:rPr>
        <w:t>,</w:t>
      </w:r>
      <w:r w:rsidR="006474C5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val="ro-RO"/>
        </w:rPr>
        <w:t xml:space="preserve"> </w:t>
      </w:r>
      <w:proofErr w:type="spellStart"/>
      <w:r w:rsidR="00A26BDE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>Gemenele</w:t>
      </w:r>
      <w:proofErr w:type="spellEnd"/>
      <w:r w:rsidR="000A3569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 xml:space="preserve">, </w:t>
      </w:r>
      <w:proofErr w:type="spellStart"/>
      <w:r w:rsidR="000A3569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>Jirlău</w:t>
      </w:r>
      <w:proofErr w:type="spellEnd"/>
      <w:r w:rsidR="001E209D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 xml:space="preserve">, </w:t>
      </w:r>
      <w:r w:rsidR="001E209D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val="ro-RO"/>
        </w:rPr>
        <w:t>Măxineni</w:t>
      </w:r>
      <w:r w:rsidR="006474C5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val="ro-RO"/>
        </w:rPr>
        <w:t xml:space="preserve"> </w:t>
      </w:r>
      <w:proofErr w:type="spellStart"/>
      <w:r w:rsidR="00497ABA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>și</w:t>
      </w:r>
      <w:proofErr w:type="spellEnd"/>
      <w:r w:rsidR="00497ABA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</w:rPr>
        <w:t xml:space="preserve"> Î</w:t>
      </w:r>
      <w:r w:rsidR="00497ABA" w:rsidRPr="00281F37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val="ro-RO"/>
        </w:rPr>
        <w:t>nsurăței</w:t>
      </w:r>
    </w:p>
    <w:bookmarkEnd w:id="0"/>
    <w:bookmarkEnd w:id="1"/>
    <w:bookmarkEnd w:id="2"/>
    <w:p w:rsidR="00931D07" w:rsidRPr="00281F37" w:rsidRDefault="00931D07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:rsidR="00931D07" w:rsidRPr="00281F37" w:rsidRDefault="00AF4F4E" w:rsidP="00785E98">
      <w:pPr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ConsiliulJudeţeanBrăila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întrunitînședință</w:t>
      </w:r>
      <w:r w:rsidR="00C82B21" w:rsidRPr="00281F37">
        <w:rPr>
          <w:rFonts w:ascii="Arial" w:hAnsi="Arial" w:cs="Arial"/>
          <w:i/>
          <w:iCs/>
          <w:sz w:val="24"/>
          <w:szCs w:val="24"/>
        </w:rPr>
        <w:t>ordinară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281F37">
        <w:rPr>
          <w:rFonts w:ascii="Arial" w:hAnsi="Arial" w:cs="Arial"/>
          <w:i/>
          <w:iCs/>
          <w:sz w:val="24"/>
          <w:szCs w:val="24"/>
        </w:rPr>
        <w:t xml:space="preserve">28 </w:t>
      </w:r>
      <w:proofErr w:type="spellStart"/>
      <w:r w:rsidR="00281F37">
        <w:rPr>
          <w:rFonts w:ascii="Arial" w:hAnsi="Arial" w:cs="Arial"/>
          <w:i/>
          <w:iCs/>
          <w:sz w:val="24"/>
          <w:szCs w:val="24"/>
        </w:rPr>
        <w:t>februarie</w:t>
      </w:r>
      <w:proofErr w:type="spellEnd"/>
      <w:r w:rsidR="00281F37">
        <w:rPr>
          <w:rFonts w:ascii="Arial" w:hAnsi="Arial" w:cs="Arial"/>
          <w:i/>
          <w:iCs/>
          <w:sz w:val="24"/>
          <w:szCs w:val="24"/>
        </w:rPr>
        <w:t xml:space="preserve"> 2023;</w:t>
      </w:r>
    </w:p>
    <w:p w:rsidR="00931D07" w:rsidRPr="00281F37" w:rsidRDefault="00011992" w:rsidP="00785E98">
      <w:pPr>
        <w:spacing w:line="266" w:lineRule="auto"/>
        <w:ind w:right="-9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Avândînvedere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: </w:t>
      </w:r>
    </w:p>
    <w:p w:rsidR="00931D07" w:rsidRPr="00281F37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</w:t>
      </w:r>
      <w:r w:rsidR="00C82B21" w:rsidRPr="00281F37">
        <w:rPr>
          <w:rFonts w:ascii="Arial" w:hAnsi="Arial" w:cs="Arial"/>
          <w:i/>
          <w:iCs/>
          <w:sz w:val="24"/>
          <w:szCs w:val="24"/>
        </w:rPr>
        <w:t>l</w:t>
      </w:r>
      <w:r w:rsidRPr="00281F37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hotărâre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931D07" w:rsidRPr="00281F37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="005E4BB0"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5E4BB0" w:rsidRPr="00281F37">
        <w:rPr>
          <w:rFonts w:ascii="Arial" w:hAnsi="Arial" w:cs="Arial"/>
          <w:i/>
          <w:iCs/>
          <w:sz w:val="24"/>
          <w:szCs w:val="24"/>
        </w:rPr>
        <w:t>specialitate</w:t>
      </w:r>
      <w:r w:rsidRPr="00281F37">
        <w:rPr>
          <w:rFonts w:ascii="Arial" w:hAnsi="Arial" w:cs="Arial"/>
          <w:i/>
          <w:iCs/>
          <w:sz w:val="24"/>
          <w:szCs w:val="24"/>
        </w:rPr>
        <w:t>întocmit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Direcția</w:t>
      </w:r>
      <w:r w:rsidR="00FE6443" w:rsidRPr="00281F37">
        <w:rPr>
          <w:rFonts w:ascii="Arial" w:hAnsi="Arial" w:cs="Arial"/>
          <w:i/>
          <w:iCs/>
          <w:sz w:val="24"/>
          <w:szCs w:val="24"/>
        </w:rPr>
        <w:t>A</w:t>
      </w:r>
      <w:r w:rsidR="003C638C" w:rsidRPr="00281F37">
        <w:rPr>
          <w:rFonts w:ascii="Arial" w:hAnsi="Arial" w:cs="Arial"/>
          <w:i/>
          <w:iCs/>
          <w:sz w:val="24"/>
          <w:szCs w:val="24"/>
        </w:rPr>
        <w:t>ministratie</w:t>
      </w:r>
      <w:r w:rsidR="00FE6443" w:rsidRPr="00281F37">
        <w:rPr>
          <w:rFonts w:ascii="Arial" w:hAnsi="Arial" w:cs="Arial"/>
          <w:i/>
          <w:iCs/>
          <w:sz w:val="24"/>
          <w:szCs w:val="24"/>
        </w:rPr>
        <w:t>P</w:t>
      </w:r>
      <w:r w:rsidR="003C638C" w:rsidRPr="00281F37">
        <w:rPr>
          <w:rFonts w:ascii="Arial" w:hAnsi="Arial" w:cs="Arial"/>
          <w:i/>
          <w:iCs/>
          <w:sz w:val="24"/>
          <w:szCs w:val="24"/>
        </w:rPr>
        <w:t>ublica</w:t>
      </w:r>
      <w:proofErr w:type="spellEnd"/>
      <w:r w:rsidR="003C638C"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FE6443" w:rsidRPr="00281F37">
        <w:rPr>
          <w:rFonts w:ascii="Arial" w:hAnsi="Arial" w:cs="Arial"/>
          <w:i/>
          <w:iCs/>
          <w:sz w:val="24"/>
          <w:szCs w:val="24"/>
        </w:rPr>
        <w:t>C</w:t>
      </w:r>
      <w:r w:rsidR="003C638C" w:rsidRPr="00281F37">
        <w:rPr>
          <w:rFonts w:ascii="Arial" w:hAnsi="Arial" w:cs="Arial"/>
          <w:i/>
          <w:iCs/>
          <w:sz w:val="24"/>
          <w:szCs w:val="24"/>
        </w:rPr>
        <w:t>ontencios</w:t>
      </w:r>
      <w:r w:rsidRPr="00281F37">
        <w:rPr>
          <w:rFonts w:ascii="Arial" w:hAnsi="Arial" w:cs="Arial"/>
          <w:i/>
          <w:iCs/>
          <w:sz w:val="24"/>
          <w:szCs w:val="24"/>
        </w:rPr>
        <w:t>din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cadrulConsiliuluiJudețean</w:t>
      </w:r>
      <w:r w:rsidR="003C638C" w:rsidRPr="00281F37">
        <w:rPr>
          <w:rFonts w:ascii="Arial" w:hAnsi="Arial" w:cs="Arial"/>
          <w:i/>
          <w:iCs/>
          <w:sz w:val="24"/>
          <w:szCs w:val="24"/>
        </w:rPr>
        <w:t>Braila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931D07" w:rsidRPr="00281F37" w:rsidRDefault="00011992" w:rsidP="00F75230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="00AF4F4E" w:rsidRPr="00281F37">
        <w:rPr>
          <w:rFonts w:ascii="Arial" w:hAnsi="Arial" w:cs="Arial"/>
          <w:i/>
          <w:iCs/>
          <w:sz w:val="24"/>
          <w:szCs w:val="24"/>
        </w:rPr>
        <w:t>Avizul</w:t>
      </w:r>
      <w:r w:rsidRPr="00281F37">
        <w:rPr>
          <w:rFonts w:ascii="Arial" w:hAnsi="Arial" w:cs="Arial"/>
          <w:i/>
          <w:iCs/>
          <w:sz w:val="24"/>
          <w:szCs w:val="24"/>
        </w:rPr>
        <w:t>Comisiei</w:t>
      </w:r>
      <w:r w:rsidR="00AF4F4E" w:rsidRPr="00281F37">
        <w:rPr>
          <w:rFonts w:ascii="Arial" w:hAnsi="Arial" w:cs="Arial"/>
          <w:i/>
          <w:iCs/>
          <w:sz w:val="24"/>
          <w:szCs w:val="24"/>
        </w:rPr>
        <w:t>pentruadministrațiepublicălocală</w:t>
      </w:r>
      <w:proofErr w:type="spellEnd"/>
      <w:r w:rsidR="00AF4F4E"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F4F4E" w:rsidRPr="00281F37">
        <w:rPr>
          <w:rFonts w:ascii="Arial" w:hAnsi="Arial" w:cs="Arial"/>
          <w:i/>
          <w:iCs/>
          <w:sz w:val="24"/>
          <w:szCs w:val="24"/>
        </w:rPr>
        <w:t>juridică</w:t>
      </w:r>
      <w:proofErr w:type="spellEnd"/>
      <w:r w:rsidR="00AF4F4E"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F4F4E" w:rsidRPr="00281F37">
        <w:rPr>
          <w:rFonts w:ascii="Arial" w:hAnsi="Arial" w:cs="Arial"/>
          <w:i/>
          <w:iCs/>
          <w:sz w:val="24"/>
          <w:szCs w:val="24"/>
        </w:rPr>
        <w:t>relațiipubliceșirelațiiinternaționale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931D07" w:rsidRPr="00281F37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="00AF4F4E" w:rsidRPr="00281F37">
        <w:rPr>
          <w:rFonts w:ascii="Arial" w:hAnsi="Arial" w:cs="Arial"/>
          <w:i/>
          <w:iCs/>
          <w:sz w:val="24"/>
          <w:szCs w:val="24"/>
        </w:rPr>
        <w:t>Avizul</w:t>
      </w:r>
      <w:r w:rsidRPr="00281F37">
        <w:rPr>
          <w:rFonts w:ascii="Arial" w:hAnsi="Arial" w:cs="Arial"/>
          <w:i/>
          <w:iCs/>
          <w:sz w:val="24"/>
          <w:szCs w:val="24"/>
        </w:rPr>
        <w:t>Comisiei</w:t>
      </w:r>
      <w:r w:rsidR="00AF4F4E" w:rsidRPr="00281F37">
        <w:rPr>
          <w:rFonts w:ascii="Arial" w:hAnsi="Arial" w:cs="Arial"/>
          <w:i/>
          <w:iCs/>
          <w:sz w:val="24"/>
          <w:szCs w:val="24"/>
        </w:rPr>
        <w:t>pentrusănătateșiprotecțiesocială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F75230" w:rsidRPr="00281F37" w:rsidRDefault="007C2049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Adresa</w:t>
      </w:r>
      <w:r w:rsidR="00EE49D1" w:rsidRPr="00281F37">
        <w:rPr>
          <w:rFonts w:ascii="Arial" w:hAnsi="Arial" w:cs="Arial"/>
          <w:i/>
          <w:iCs/>
          <w:sz w:val="24"/>
          <w:szCs w:val="24"/>
        </w:rPr>
        <w:t>nr</w:t>
      </w:r>
      <w:proofErr w:type="spellEnd"/>
      <w:r w:rsidR="00EE49D1" w:rsidRPr="00281F37">
        <w:rPr>
          <w:rFonts w:ascii="Arial" w:hAnsi="Arial" w:cs="Arial"/>
          <w:i/>
          <w:iCs/>
          <w:sz w:val="24"/>
          <w:szCs w:val="24"/>
        </w:rPr>
        <w:t xml:space="preserve">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164</w:t>
      </w:r>
      <w:r w:rsidR="00EE49D1" w:rsidRPr="00281F37">
        <w:rPr>
          <w:rFonts w:ascii="Arial" w:hAnsi="Arial" w:cs="Arial"/>
          <w:i/>
          <w:iCs/>
          <w:sz w:val="24"/>
          <w:szCs w:val="24"/>
        </w:rPr>
        <w:t>/</w:t>
      </w:r>
      <w:r w:rsidR="002C2216" w:rsidRPr="00281F37">
        <w:rPr>
          <w:rFonts w:ascii="Arial" w:hAnsi="Arial" w:cs="Arial"/>
          <w:i/>
          <w:iCs/>
          <w:sz w:val="24"/>
          <w:szCs w:val="24"/>
        </w:rPr>
        <w:t>09</w:t>
      </w:r>
      <w:r w:rsidR="005D1580" w:rsidRPr="00281F37">
        <w:rPr>
          <w:rFonts w:ascii="Arial" w:hAnsi="Arial" w:cs="Arial"/>
          <w:i/>
          <w:iCs/>
          <w:sz w:val="24"/>
          <w:szCs w:val="24"/>
        </w:rPr>
        <w:t>.</w:t>
      </w:r>
      <w:r w:rsidR="002C2216" w:rsidRPr="00281F37">
        <w:rPr>
          <w:rFonts w:ascii="Arial" w:hAnsi="Arial" w:cs="Arial"/>
          <w:i/>
          <w:iCs/>
          <w:sz w:val="24"/>
          <w:szCs w:val="24"/>
        </w:rPr>
        <w:t>0</w:t>
      </w:r>
      <w:r w:rsidR="00EE49D1" w:rsidRPr="00281F37">
        <w:rPr>
          <w:rFonts w:ascii="Arial" w:hAnsi="Arial" w:cs="Arial"/>
          <w:i/>
          <w:iCs/>
          <w:sz w:val="24"/>
          <w:szCs w:val="24"/>
        </w:rPr>
        <w:t>1</w:t>
      </w:r>
      <w:r w:rsidR="005D1580" w:rsidRPr="00281F37">
        <w:rPr>
          <w:rFonts w:ascii="Arial" w:hAnsi="Arial" w:cs="Arial"/>
          <w:i/>
          <w:iCs/>
          <w:sz w:val="24"/>
          <w:szCs w:val="24"/>
        </w:rPr>
        <w:t>.</w:t>
      </w:r>
      <w:r w:rsidR="00EE49D1" w:rsidRPr="00281F37">
        <w:rPr>
          <w:rFonts w:ascii="Arial" w:hAnsi="Arial" w:cs="Arial"/>
          <w:i/>
          <w:iCs/>
          <w:sz w:val="24"/>
          <w:szCs w:val="24"/>
        </w:rPr>
        <w:t>202</w:t>
      </w:r>
      <w:r w:rsidR="002C2216" w:rsidRPr="00281F37">
        <w:rPr>
          <w:rFonts w:ascii="Arial" w:hAnsi="Arial" w:cs="Arial"/>
          <w:i/>
          <w:iCs/>
          <w:sz w:val="24"/>
          <w:szCs w:val="24"/>
        </w:rPr>
        <w:t>3</w:t>
      </w:r>
      <w:r w:rsidR="00EE49D1"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Primăriei</w:t>
      </w:r>
      <w:r w:rsidR="00A26BDE" w:rsidRPr="00281F37">
        <w:rPr>
          <w:rFonts w:ascii="Arial" w:hAnsi="Arial" w:cs="Arial"/>
          <w:i/>
          <w:iCs/>
          <w:sz w:val="24"/>
          <w:szCs w:val="24"/>
        </w:rPr>
        <w:t>Roșiori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ConsiliulJudețeanBrăila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1027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16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2C2216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1.202</w:t>
      </w:r>
      <w:r w:rsidR="002C2216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>;</w:t>
      </w:r>
    </w:p>
    <w:p w:rsidR="00C74018" w:rsidRPr="00281F37" w:rsidRDefault="00C74018" w:rsidP="00C7401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3935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02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="004E5B19" w:rsidRPr="00281F37">
        <w:rPr>
          <w:rFonts w:ascii="Arial" w:hAnsi="Arial" w:cs="Arial"/>
          <w:i/>
          <w:iCs/>
          <w:sz w:val="24"/>
          <w:szCs w:val="24"/>
        </w:rPr>
        <w:t>2</w:t>
      </w:r>
      <w:r w:rsidRPr="00281F37">
        <w:rPr>
          <w:rFonts w:ascii="Arial" w:hAnsi="Arial" w:cs="Arial"/>
          <w:i/>
          <w:iCs/>
          <w:sz w:val="24"/>
          <w:szCs w:val="24"/>
        </w:rPr>
        <w:t>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Primăriei</w:t>
      </w:r>
      <w:r w:rsidR="00A26BDE" w:rsidRPr="00281F37">
        <w:rPr>
          <w:rFonts w:ascii="Arial" w:hAnsi="Arial" w:cs="Arial"/>
          <w:i/>
          <w:iCs/>
          <w:sz w:val="24"/>
          <w:szCs w:val="24"/>
        </w:rPr>
        <w:t>Gemenele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ConsiliulJudețeanBrăila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2435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06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="004E5B19" w:rsidRPr="00281F37">
        <w:rPr>
          <w:rFonts w:ascii="Arial" w:hAnsi="Arial" w:cs="Arial"/>
          <w:i/>
          <w:iCs/>
          <w:sz w:val="24"/>
          <w:szCs w:val="24"/>
        </w:rPr>
        <w:t>2</w:t>
      </w:r>
      <w:r w:rsidRPr="00281F37">
        <w:rPr>
          <w:rFonts w:ascii="Arial" w:hAnsi="Arial" w:cs="Arial"/>
          <w:i/>
          <w:iCs/>
          <w:sz w:val="24"/>
          <w:szCs w:val="24"/>
        </w:rPr>
        <w:t>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>;</w:t>
      </w:r>
    </w:p>
    <w:p w:rsidR="00D04272" w:rsidRPr="00281F37" w:rsidRDefault="00D04272" w:rsidP="00D04272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750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8.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2.202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PrimărieiJirlău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ConsiliulJudețeanBrăila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2608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08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2.202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>;</w:t>
      </w:r>
    </w:p>
    <w:p w:rsidR="001E209D" w:rsidRPr="00281F37" w:rsidRDefault="001E209D" w:rsidP="001E209D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345</w:t>
      </w:r>
      <w:r w:rsidRPr="00281F37">
        <w:rPr>
          <w:rFonts w:ascii="Arial" w:hAnsi="Arial" w:cs="Arial"/>
          <w:i/>
          <w:iCs/>
          <w:sz w:val="24"/>
          <w:szCs w:val="24"/>
        </w:rPr>
        <w:t>/2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7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1.202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PrimărieiMăxineni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ConsiliulJudețeanBrăila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2918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10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2.202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>;</w:t>
      </w:r>
    </w:p>
    <w:p w:rsidR="00497ABA" w:rsidRPr="00281F37" w:rsidRDefault="00497ABA" w:rsidP="00497ABA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12479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07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2.202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PrimărieiÎnsurăței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înregistrată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ConsiliulJudețeanBrăila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2613</w:t>
      </w:r>
      <w:r w:rsidRPr="00281F37">
        <w:rPr>
          <w:rFonts w:ascii="Arial" w:hAnsi="Arial" w:cs="Arial"/>
          <w:i/>
          <w:iCs/>
          <w:sz w:val="24"/>
          <w:szCs w:val="24"/>
        </w:rPr>
        <w:t>/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08</w:t>
      </w:r>
      <w:r w:rsidRPr="00281F37">
        <w:rPr>
          <w:rFonts w:ascii="Arial" w:hAnsi="Arial" w:cs="Arial"/>
          <w:i/>
          <w:iCs/>
          <w:sz w:val="24"/>
          <w:szCs w:val="24"/>
        </w:rPr>
        <w:t>.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0</w:t>
      </w:r>
      <w:r w:rsidRPr="00281F37">
        <w:rPr>
          <w:rFonts w:ascii="Arial" w:hAnsi="Arial" w:cs="Arial"/>
          <w:i/>
          <w:iCs/>
          <w:sz w:val="24"/>
          <w:szCs w:val="24"/>
        </w:rPr>
        <w:t>2.202</w:t>
      </w:r>
      <w:r w:rsidR="009456AD" w:rsidRPr="00281F37">
        <w:rPr>
          <w:rFonts w:ascii="Arial" w:hAnsi="Arial" w:cs="Arial"/>
          <w:i/>
          <w:iCs/>
          <w:sz w:val="24"/>
          <w:szCs w:val="24"/>
        </w:rPr>
        <w:t>3</w:t>
      </w:r>
      <w:r w:rsidRPr="00281F37">
        <w:rPr>
          <w:rFonts w:ascii="Arial" w:hAnsi="Arial" w:cs="Arial"/>
          <w:i/>
          <w:iCs/>
          <w:sz w:val="24"/>
          <w:szCs w:val="24"/>
        </w:rPr>
        <w:t>;</w:t>
      </w:r>
    </w:p>
    <w:p w:rsidR="006A587F" w:rsidRPr="00281F37" w:rsidRDefault="006A587F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Adres</w:t>
      </w:r>
      <w:r w:rsidR="006A075B" w:rsidRPr="00281F37">
        <w:rPr>
          <w:rFonts w:ascii="Arial" w:hAnsi="Arial" w:cs="Arial"/>
          <w:i/>
          <w:iCs/>
          <w:sz w:val="24"/>
          <w:szCs w:val="24"/>
        </w:rPr>
        <w:t>ele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 xml:space="preserve">4085/27.01.2023, 7458/13.02.2023, 8613/17.02.2023, </w:t>
      </w:r>
      <w:proofErr w:type="spellStart"/>
      <w:r w:rsidR="002D35F5" w:rsidRPr="00281F37">
        <w:rPr>
          <w:rFonts w:ascii="Arial" w:hAnsi="Arial" w:cs="Arial"/>
          <w:i/>
          <w:iCs/>
          <w:sz w:val="24"/>
          <w:szCs w:val="24"/>
        </w:rPr>
        <w:t>respectiv</w:t>
      </w:r>
      <w:proofErr w:type="spellEnd"/>
      <w:r w:rsidR="002D35F5" w:rsidRPr="00281F37">
        <w:rPr>
          <w:rFonts w:ascii="Arial" w:hAnsi="Arial" w:cs="Arial"/>
          <w:i/>
          <w:iCs/>
          <w:sz w:val="24"/>
          <w:szCs w:val="24"/>
        </w:rPr>
        <w:t xml:space="preserve"> nr. 7618/14.02.2023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</w:t>
      </w:r>
      <w:r w:rsidR="006A075B" w:rsidRPr="00281F37">
        <w:rPr>
          <w:rFonts w:ascii="Arial" w:hAnsi="Arial" w:cs="Arial"/>
          <w:i/>
          <w:iCs/>
          <w:sz w:val="24"/>
          <w:szCs w:val="24"/>
        </w:rPr>
        <w:t>le</w:t>
      </w:r>
      <w:r w:rsidRPr="00281F37">
        <w:rPr>
          <w:rFonts w:ascii="Arial" w:hAnsi="Arial" w:cs="Arial"/>
          <w:i/>
          <w:iCs/>
          <w:sz w:val="24"/>
          <w:szCs w:val="24"/>
        </w:rPr>
        <w:t>DirecțieiGenerale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AsistențăSocialășiProtecțiaCopiluluiBrăila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înregistrat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ConsiliulJudețeanBrăila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cu nr. 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1885</w:t>
      </w:r>
      <w:r w:rsidR="00E64435" w:rsidRPr="00281F37">
        <w:rPr>
          <w:rFonts w:ascii="Arial" w:hAnsi="Arial" w:cs="Arial"/>
          <w:i/>
          <w:iCs/>
          <w:sz w:val="24"/>
          <w:szCs w:val="24"/>
        </w:rPr>
        <w:t>/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30</w:t>
      </w:r>
      <w:r w:rsidR="00E64435" w:rsidRPr="00281F37">
        <w:rPr>
          <w:rFonts w:ascii="Arial" w:hAnsi="Arial" w:cs="Arial"/>
          <w:i/>
          <w:iCs/>
          <w:sz w:val="24"/>
          <w:szCs w:val="24"/>
        </w:rPr>
        <w:t>.</w:t>
      </w:r>
      <w:r w:rsidR="0026264D" w:rsidRPr="00281F37">
        <w:rPr>
          <w:rFonts w:ascii="Arial" w:hAnsi="Arial" w:cs="Arial"/>
          <w:i/>
          <w:iCs/>
          <w:sz w:val="24"/>
          <w:szCs w:val="24"/>
        </w:rPr>
        <w:t>0</w:t>
      </w:r>
      <w:r w:rsidR="00D82519" w:rsidRPr="00281F37">
        <w:rPr>
          <w:rFonts w:ascii="Arial" w:hAnsi="Arial" w:cs="Arial"/>
          <w:i/>
          <w:iCs/>
          <w:sz w:val="24"/>
          <w:szCs w:val="24"/>
        </w:rPr>
        <w:t>1</w:t>
      </w:r>
      <w:r w:rsidR="00E64435" w:rsidRPr="00281F37">
        <w:rPr>
          <w:rFonts w:ascii="Arial" w:hAnsi="Arial" w:cs="Arial"/>
          <w:i/>
          <w:iCs/>
          <w:sz w:val="24"/>
          <w:szCs w:val="24"/>
        </w:rPr>
        <w:t>.202</w:t>
      </w:r>
      <w:r w:rsidR="0026264D" w:rsidRPr="00281F37">
        <w:rPr>
          <w:rFonts w:ascii="Arial" w:hAnsi="Arial" w:cs="Arial"/>
          <w:i/>
          <w:iCs/>
          <w:sz w:val="24"/>
          <w:szCs w:val="24"/>
        </w:rPr>
        <w:t>3</w:t>
      </w:r>
      <w:r w:rsidR="006A075B" w:rsidRPr="00281F37">
        <w:rPr>
          <w:rFonts w:ascii="Arial" w:hAnsi="Arial" w:cs="Arial"/>
          <w:i/>
          <w:iCs/>
          <w:sz w:val="24"/>
          <w:szCs w:val="24"/>
        </w:rPr>
        <w:t>,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3156</w:t>
      </w:r>
      <w:r w:rsidR="00830C72" w:rsidRPr="00281F37">
        <w:rPr>
          <w:rFonts w:ascii="Arial" w:hAnsi="Arial" w:cs="Arial"/>
          <w:i/>
          <w:iCs/>
          <w:sz w:val="24"/>
          <w:szCs w:val="24"/>
        </w:rPr>
        <w:t>/1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4</w:t>
      </w:r>
      <w:r w:rsidR="00830C72" w:rsidRPr="00281F37">
        <w:rPr>
          <w:rFonts w:ascii="Arial" w:hAnsi="Arial" w:cs="Arial"/>
          <w:i/>
          <w:iCs/>
          <w:sz w:val="24"/>
          <w:szCs w:val="24"/>
        </w:rPr>
        <w:t xml:space="preserve">.02.2023, </w:t>
      </w:r>
      <w:proofErr w:type="spellStart"/>
      <w:r w:rsidR="006A075B" w:rsidRPr="00281F37">
        <w:rPr>
          <w:rFonts w:ascii="Arial" w:hAnsi="Arial" w:cs="Arial"/>
          <w:i/>
          <w:iCs/>
          <w:sz w:val="24"/>
          <w:szCs w:val="24"/>
        </w:rPr>
        <w:t>respectiv</w:t>
      </w:r>
      <w:proofErr w:type="spellEnd"/>
      <w:r w:rsidR="006A075B"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3530</w:t>
      </w:r>
      <w:r w:rsidR="006A075B" w:rsidRPr="00281F37">
        <w:rPr>
          <w:rFonts w:ascii="Arial" w:hAnsi="Arial" w:cs="Arial"/>
          <w:i/>
          <w:iCs/>
          <w:sz w:val="24"/>
          <w:szCs w:val="24"/>
        </w:rPr>
        <w:t>/1</w:t>
      </w:r>
      <w:r w:rsidR="002D35F5" w:rsidRPr="00281F37">
        <w:rPr>
          <w:rFonts w:ascii="Arial" w:hAnsi="Arial" w:cs="Arial"/>
          <w:i/>
          <w:iCs/>
          <w:sz w:val="24"/>
          <w:szCs w:val="24"/>
        </w:rPr>
        <w:t>7</w:t>
      </w:r>
      <w:r w:rsidR="006A075B" w:rsidRPr="00281F37">
        <w:rPr>
          <w:rFonts w:ascii="Arial" w:hAnsi="Arial" w:cs="Arial"/>
          <w:i/>
          <w:iCs/>
          <w:sz w:val="24"/>
          <w:szCs w:val="24"/>
        </w:rPr>
        <w:t>.0</w:t>
      </w:r>
      <w:r w:rsidR="00830C72" w:rsidRPr="00281F37">
        <w:rPr>
          <w:rFonts w:ascii="Arial" w:hAnsi="Arial" w:cs="Arial"/>
          <w:i/>
          <w:iCs/>
          <w:sz w:val="24"/>
          <w:szCs w:val="24"/>
        </w:rPr>
        <w:t>2</w:t>
      </w:r>
      <w:r w:rsidR="006A075B" w:rsidRPr="00281F37">
        <w:rPr>
          <w:rFonts w:ascii="Arial" w:hAnsi="Arial" w:cs="Arial"/>
          <w:i/>
          <w:iCs/>
          <w:sz w:val="24"/>
          <w:szCs w:val="24"/>
        </w:rPr>
        <w:t xml:space="preserve">.2023,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vizândconformitateaPlanuriloranuale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UnitățilorAdministrativ-Teritoriale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: </w:t>
      </w:r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>Ro</w:t>
      </w:r>
      <w:r w:rsidR="001E209D" w:rsidRPr="00281F37">
        <w:rPr>
          <w:rFonts w:ascii="Arial" w:eastAsiaTheme="minorHAnsi" w:hAnsi="Arial" w:cs="Arial"/>
          <w:i/>
          <w:iCs/>
          <w:sz w:val="24"/>
          <w:szCs w:val="24"/>
          <w:lang w:val="ro-RO"/>
        </w:rPr>
        <w:t>șiori,</w:t>
      </w:r>
      <w:proofErr w:type="spellStart"/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>Gemenele</w:t>
      </w:r>
      <w:proofErr w:type="spellEnd"/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 xml:space="preserve">, </w:t>
      </w:r>
      <w:proofErr w:type="spellStart"/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>Jirlău</w:t>
      </w:r>
      <w:proofErr w:type="spellEnd"/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 xml:space="preserve">, </w:t>
      </w:r>
      <w:r w:rsidR="001E209D" w:rsidRPr="00281F37">
        <w:rPr>
          <w:rFonts w:ascii="Arial" w:eastAsiaTheme="minorHAnsi" w:hAnsi="Arial" w:cs="Arial"/>
          <w:i/>
          <w:iCs/>
          <w:sz w:val="24"/>
          <w:szCs w:val="24"/>
          <w:lang w:val="ro-RO"/>
        </w:rPr>
        <w:t>Măxineni</w:t>
      </w:r>
      <w:proofErr w:type="spellStart"/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>și</w:t>
      </w:r>
      <w:proofErr w:type="spellEnd"/>
      <w:r w:rsidR="001E209D" w:rsidRPr="00281F37">
        <w:rPr>
          <w:rFonts w:ascii="Arial" w:eastAsiaTheme="minorHAnsi" w:hAnsi="Arial" w:cs="Arial"/>
          <w:i/>
          <w:iCs/>
          <w:sz w:val="24"/>
          <w:szCs w:val="24"/>
        </w:rPr>
        <w:t xml:space="preserve"> Î</w:t>
      </w:r>
      <w:r w:rsidR="001E209D" w:rsidRPr="00281F37">
        <w:rPr>
          <w:rFonts w:ascii="Arial" w:eastAsiaTheme="minorHAnsi" w:hAnsi="Arial" w:cs="Arial"/>
          <w:i/>
          <w:iCs/>
          <w:sz w:val="24"/>
          <w:szCs w:val="24"/>
          <w:lang w:val="ro-RO"/>
        </w:rPr>
        <w:t>nsurăței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cu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StrategiaJudețeană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serviciilorsocialepentruperioada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2019-2023,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aprobatăprin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H.C.J.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233/2019;</w:t>
      </w:r>
    </w:p>
    <w:p w:rsidR="00931D07" w:rsidRPr="00281F37" w:rsidRDefault="00011992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art. 3,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. (2), lit. b) </w:t>
      </w:r>
      <w:proofErr w:type="spellStart"/>
      <w:r w:rsidR="00A44C93" w:rsidRPr="00281F37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art. 5,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. (5),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Anexa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6A587F" w:rsidRPr="00281F37">
        <w:rPr>
          <w:rFonts w:ascii="Arial" w:hAnsi="Arial" w:cs="Arial"/>
          <w:i/>
          <w:iCs/>
          <w:sz w:val="24"/>
          <w:szCs w:val="24"/>
        </w:rPr>
        <w:t xml:space="preserve">2, </w:t>
      </w:r>
      <w:proofErr w:type="spellStart"/>
      <w:r w:rsidR="006A587F" w:rsidRPr="00281F37">
        <w:rPr>
          <w:rFonts w:ascii="Arial" w:hAnsi="Arial" w:cs="Arial"/>
          <w:i/>
          <w:iCs/>
          <w:sz w:val="24"/>
          <w:szCs w:val="24"/>
        </w:rPr>
        <w:t>respectiv</w:t>
      </w:r>
      <w:r w:rsidR="00612F08" w:rsidRPr="00281F37">
        <w:rPr>
          <w:rFonts w:ascii="Arial" w:hAnsi="Arial" w:cs="Arial"/>
          <w:i/>
          <w:iCs/>
          <w:sz w:val="24"/>
          <w:szCs w:val="24"/>
        </w:rPr>
        <w:t>A</w:t>
      </w:r>
      <w:r w:rsidR="006A587F" w:rsidRPr="00281F37">
        <w:rPr>
          <w:rFonts w:ascii="Arial" w:hAnsi="Arial" w:cs="Arial"/>
          <w:i/>
          <w:iCs/>
          <w:sz w:val="24"/>
          <w:szCs w:val="24"/>
        </w:rPr>
        <w:t>nexa</w:t>
      </w:r>
      <w:proofErr w:type="spellEnd"/>
      <w:r w:rsidR="006A587F" w:rsidRPr="00281F37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BF782F" w:rsidRPr="00281F37">
        <w:rPr>
          <w:rFonts w:ascii="Arial" w:hAnsi="Arial" w:cs="Arial"/>
          <w:i/>
          <w:iCs/>
          <w:sz w:val="24"/>
          <w:szCs w:val="24"/>
        </w:rPr>
        <w:t>3</w:t>
      </w:r>
      <w:proofErr w:type="gramStart"/>
      <w:r w:rsidRPr="00281F37">
        <w:rPr>
          <w:rFonts w:ascii="Arial" w:hAnsi="Arial" w:cs="Arial"/>
          <w:i/>
          <w:iCs/>
          <w:sz w:val="24"/>
          <w:szCs w:val="24"/>
        </w:rPr>
        <w:t>,  a</w:t>
      </w:r>
      <w:proofErr w:type="gramEnd"/>
      <w:r w:rsidRPr="00281F37">
        <w:rPr>
          <w:rFonts w:ascii="Arial" w:hAnsi="Arial" w:cs="Arial"/>
          <w:i/>
          <w:iCs/>
          <w:sz w:val="24"/>
          <w:szCs w:val="24"/>
        </w:rPr>
        <w:t xml:space="preserve"> H.G. 797/2017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pentruaprobarearegulamentelor-cadru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organizareșifuncționare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ale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serviciilorpublice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asistențăsocialăși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structuriiorientative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personal; </w:t>
      </w:r>
    </w:p>
    <w:p w:rsidR="00931D07" w:rsidRPr="00281F37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Prevederile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art. 118,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. (3</w:t>
      </w:r>
      <w:proofErr w:type="gramStart"/>
      <w:r w:rsidRPr="00281F37">
        <w:rPr>
          <w:rFonts w:ascii="Arial" w:hAnsi="Arial" w:cs="Arial"/>
          <w:i/>
          <w:iCs/>
          <w:sz w:val="24"/>
          <w:szCs w:val="24"/>
        </w:rPr>
        <w:t>),</w:t>
      </w:r>
      <w:proofErr w:type="gram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Legeaasistențeisociale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292/2011, cu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modificărileșicompletărileulterioare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931D07" w:rsidRPr="00281F37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Ordinul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nr. 1086/2018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privindaprobareamodelului-cadru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Planuluianual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</w:t>
      </w:r>
      <w:proofErr w:type="gramStart"/>
      <w:r w:rsidRPr="00281F37">
        <w:rPr>
          <w:rFonts w:ascii="Arial" w:hAnsi="Arial" w:cs="Arial"/>
          <w:i/>
          <w:iCs/>
          <w:sz w:val="24"/>
          <w:szCs w:val="24"/>
        </w:rPr>
        <w:t>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dinbugetulconsiliuluijude</w:t>
      </w:r>
      <w:proofErr w:type="gramEnd"/>
      <w:r w:rsidRPr="00281F37">
        <w:rPr>
          <w:rFonts w:ascii="Arial" w:hAnsi="Arial" w:cs="Arial"/>
          <w:i/>
          <w:iCs/>
          <w:sz w:val="24"/>
          <w:szCs w:val="24"/>
        </w:rPr>
        <w:t>țean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local/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General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MunicipiuluiBucurești</w:t>
      </w:r>
      <w:proofErr w:type="spellEnd"/>
      <w:r w:rsidR="00A44C93" w:rsidRPr="00281F37">
        <w:rPr>
          <w:rFonts w:ascii="Arial" w:hAnsi="Arial" w:cs="Arial"/>
          <w:i/>
          <w:iCs/>
          <w:sz w:val="24"/>
          <w:szCs w:val="24"/>
        </w:rPr>
        <w:t>;</w:t>
      </w:r>
    </w:p>
    <w:p w:rsidR="00931D07" w:rsidRPr="00281F37" w:rsidRDefault="00011992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Întemeiul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art. 182,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.(1)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art. 196,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. (1), lit. </w:t>
      </w:r>
      <w:r w:rsidR="00A44C93" w:rsidRPr="00281F37">
        <w:rPr>
          <w:rFonts w:ascii="Arial" w:hAnsi="Arial" w:cs="Arial"/>
          <w:i/>
          <w:iCs/>
          <w:sz w:val="24"/>
          <w:szCs w:val="24"/>
        </w:rPr>
        <w:t>a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) din O.U.G. nr. 57/2019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privindCoduladministrativ</w:t>
      </w:r>
      <w:proofErr w:type="spellEnd"/>
      <w:r w:rsidR="00A44C93" w:rsidRPr="00281F37">
        <w:rPr>
          <w:rFonts w:ascii="Arial" w:hAnsi="Arial" w:cs="Arial"/>
          <w:i/>
          <w:iCs/>
          <w:sz w:val="24"/>
          <w:szCs w:val="24"/>
        </w:rPr>
        <w:t>,</w:t>
      </w:r>
    </w:p>
    <w:p w:rsidR="0026264D" w:rsidRPr="00281F37" w:rsidRDefault="0026264D" w:rsidP="00785E98">
      <w:pPr>
        <w:spacing w:after="1" w:line="259" w:lineRule="auto"/>
        <w:ind w:left="800" w:right="-9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31D07" w:rsidRPr="00281F37" w:rsidRDefault="00011992" w:rsidP="00281F37">
      <w:pPr>
        <w:spacing w:after="1" w:line="259" w:lineRule="auto"/>
        <w:ind w:left="2240" w:right="-90" w:firstLine="640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>H O T Ă R Ă Ş T E:</w:t>
      </w:r>
    </w:p>
    <w:p w:rsidR="00931D07" w:rsidRPr="00281F37" w:rsidRDefault="00931D07" w:rsidP="00785E98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:rsidR="00F75230" w:rsidRPr="00281F37" w:rsidRDefault="00011992" w:rsidP="00281F37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 xml:space="preserve">Art.1. 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672446" w:rsidRPr="00281F37">
        <w:rPr>
          <w:rFonts w:ascii="Arial" w:hAnsi="Arial" w:cs="Arial"/>
          <w:i/>
          <w:iCs/>
          <w:sz w:val="24"/>
          <w:szCs w:val="24"/>
        </w:rPr>
        <w:t>emiteavizulconsultativfavorabilpentru</w:t>
      </w:r>
      <w:r w:rsidRPr="00281F37">
        <w:rPr>
          <w:rFonts w:ascii="Arial" w:hAnsi="Arial" w:cs="Arial"/>
          <w:i/>
          <w:iCs/>
          <w:sz w:val="24"/>
          <w:szCs w:val="24"/>
        </w:rPr>
        <w:t>Planulanual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UnitățiiAdministrativTeritoriale</w:t>
      </w:r>
      <w:bookmarkStart w:id="3" w:name="_Hlk29452037"/>
      <w:r w:rsidR="00A26BDE" w:rsidRPr="00281F37">
        <w:rPr>
          <w:rFonts w:ascii="Arial" w:hAnsi="Arial" w:cs="Arial"/>
          <w:i/>
          <w:iCs/>
          <w:sz w:val="24"/>
          <w:szCs w:val="24"/>
        </w:rPr>
        <w:t>Roșiori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</w:t>
      </w:r>
      <w:r w:rsidR="00C832EE" w:rsidRPr="00281F37">
        <w:rPr>
          <w:rFonts w:ascii="Arial" w:hAnsi="Arial" w:cs="Arial"/>
          <w:i/>
          <w:iCs/>
          <w:sz w:val="24"/>
          <w:szCs w:val="24"/>
        </w:rPr>
        <w:t>Br</w:t>
      </w:r>
      <w:r w:rsidR="00672446" w:rsidRPr="00281F37">
        <w:rPr>
          <w:rFonts w:ascii="Arial" w:hAnsi="Arial" w:cs="Arial"/>
          <w:i/>
          <w:iCs/>
          <w:sz w:val="24"/>
          <w:szCs w:val="24"/>
        </w:rPr>
        <w:t>ă</w:t>
      </w:r>
      <w:r w:rsidR="00C832EE" w:rsidRPr="00281F37">
        <w:rPr>
          <w:rFonts w:ascii="Arial" w:hAnsi="Arial" w:cs="Arial"/>
          <w:i/>
          <w:iCs/>
          <w:sz w:val="24"/>
          <w:szCs w:val="24"/>
        </w:rPr>
        <w:t>ila</w:t>
      </w:r>
      <w:bookmarkEnd w:id="3"/>
      <w:proofErr w:type="spellEnd"/>
      <w:r w:rsidR="00672446"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72446" w:rsidRPr="00281F37">
        <w:rPr>
          <w:rFonts w:ascii="Arial" w:hAnsi="Arial" w:cs="Arial"/>
          <w:i/>
          <w:iCs/>
          <w:sz w:val="24"/>
          <w:szCs w:val="24"/>
        </w:rPr>
        <w:t>prevăzut</w:t>
      </w:r>
      <w:r w:rsidR="005C0936" w:rsidRPr="00281F37">
        <w:rPr>
          <w:rFonts w:ascii="Arial" w:hAnsi="Arial" w:cs="Arial"/>
          <w:i/>
          <w:iCs/>
          <w:sz w:val="24"/>
          <w:szCs w:val="24"/>
        </w:rPr>
        <w:t>î</w:t>
      </w:r>
      <w:r w:rsidR="00672446" w:rsidRPr="00281F37">
        <w:rPr>
          <w:rFonts w:ascii="Arial" w:hAnsi="Arial" w:cs="Arial"/>
          <w:i/>
          <w:iCs/>
          <w:sz w:val="24"/>
          <w:szCs w:val="24"/>
        </w:rPr>
        <w:t>nanex</w:t>
      </w:r>
      <w:r w:rsidR="00AC440F" w:rsidRPr="00281F37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281F37">
        <w:rPr>
          <w:rFonts w:ascii="Arial" w:hAnsi="Arial" w:cs="Arial"/>
          <w:i/>
          <w:iCs/>
          <w:sz w:val="24"/>
          <w:szCs w:val="24"/>
        </w:rPr>
        <w:t xml:space="preserve"> 1</w:t>
      </w:r>
      <w:r w:rsidR="005C0936" w:rsidRPr="00281F37">
        <w:rPr>
          <w:rFonts w:ascii="Arial" w:hAnsi="Arial" w:cs="Arial"/>
          <w:i/>
          <w:iCs/>
          <w:sz w:val="24"/>
          <w:szCs w:val="24"/>
        </w:rPr>
        <w:t>,</w:t>
      </w:r>
      <w:r w:rsidR="00672446" w:rsidRPr="00281F37">
        <w:rPr>
          <w:rFonts w:ascii="Arial" w:hAnsi="Arial" w:cs="Arial"/>
          <w:i/>
          <w:iCs/>
          <w:sz w:val="24"/>
          <w:szCs w:val="24"/>
        </w:rPr>
        <w:t xml:space="preserve">parteintegrantă din </w:t>
      </w:r>
      <w:proofErr w:type="spellStart"/>
      <w:r w:rsidR="00672446" w:rsidRPr="00281F37">
        <w:rPr>
          <w:rFonts w:ascii="Arial" w:hAnsi="Arial" w:cs="Arial"/>
          <w:i/>
          <w:iCs/>
          <w:sz w:val="24"/>
          <w:szCs w:val="24"/>
        </w:rPr>
        <w:t>prezentahotărâre</w:t>
      </w:r>
      <w:proofErr w:type="spellEnd"/>
      <w:r w:rsidR="00672446" w:rsidRPr="00281F37">
        <w:rPr>
          <w:rFonts w:ascii="Arial" w:hAnsi="Arial" w:cs="Arial"/>
          <w:i/>
          <w:iCs/>
          <w:sz w:val="24"/>
          <w:szCs w:val="24"/>
        </w:rPr>
        <w:t>.</w:t>
      </w:r>
    </w:p>
    <w:p w:rsidR="00F75230" w:rsidRPr="00281F37" w:rsidRDefault="00624752" w:rsidP="00281F37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>Art.2.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emiteavizulconsultativfavorabilpentruPlanulanual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UnitățiiAdministrativTeritoriale</w:t>
      </w:r>
      <w:r w:rsidR="00A26BDE" w:rsidRPr="00281F37">
        <w:rPr>
          <w:rFonts w:ascii="Arial" w:hAnsi="Arial" w:cs="Arial"/>
          <w:i/>
          <w:iCs/>
          <w:sz w:val="24"/>
          <w:szCs w:val="24"/>
        </w:rPr>
        <w:t>Gemenele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prevăzutînanex</w:t>
      </w:r>
      <w:r w:rsidR="00AC440F" w:rsidRPr="00281F37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AC440F" w:rsidRPr="00281F37">
        <w:rPr>
          <w:rFonts w:ascii="Arial" w:hAnsi="Arial" w:cs="Arial"/>
          <w:i/>
          <w:iCs/>
          <w:sz w:val="24"/>
          <w:szCs w:val="24"/>
        </w:rPr>
        <w:t xml:space="preserve"> 2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parteintegrantă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prezentahotărâre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.</w:t>
      </w:r>
    </w:p>
    <w:p w:rsidR="00D04272" w:rsidRPr="00281F37" w:rsidRDefault="00D04272" w:rsidP="00281F37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>Art.3.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emiteavizulconsultativfavorabilpentruPlanulanual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UnitățiiAdministrativTeritorialeJirlău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prevăzutînanexa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3,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parteintegrantă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prezentahotărâre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.</w:t>
      </w:r>
    </w:p>
    <w:p w:rsidR="001E209D" w:rsidRPr="00281F37" w:rsidRDefault="001E209D" w:rsidP="00281F37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>Art.4.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emiteavizulconsultativfavorabilpentruPlanulanual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UnitățiiAdministrativTeritorialeMăxineni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prevăzutînanexa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4,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parteintegrantă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prezentahotărâre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.</w:t>
      </w:r>
    </w:p>
    <w:p w:rsidR="00497ABA" w:rsidRPr="00281F37" w:rsidRDefault="00497ABA" w:rsidP="00281F37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>Art.</w:t>
      </w:r>
      <w:r w:rsidR="001E209D" w:rsidRPr="00281F37">
        <w:rPr>
          <w:rFonts w:ascii="Arial" w:hAnsi="Arial" w:cs="Arial"/>
          <w:b/>
          <w:i/>
          <w:iCs/>
          <w:sz w:val="24"/>
          <w:szCs w:val="24"/>
        </w:rPr>
        <w:t>5</w:t>
      </w:r>
      <w:r w:rsidRPr="00281F37">
        <w:rPr>
          <w:rFonts w:ascii="Arial" w:hAnsi="Arial" w:cs="Arial"/>
          <w:b/>
          <w:i/>
          <w:iCs/>
          <w:sz w:val="24"/>
          <w:szCs w:val="24"/>
        </w:rPr>
        <w:t>.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emiteavizulconsultativfavorabilpentruPlanulanual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acțiuneprivindserviciilesociale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administrate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șifinanțate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local al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UnitățiiAdministrativTeritorialeÎnsurăței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județulBrăila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, prevăzutînanexa</w:t>
      </w:r>
      <w:r w:rsidR="001E209D" w:rsidRPr="00281F37">
        <w:rPr>
          <w:rFonts w:ascii="Arial" w:hAnsi="Arial" w:cs="Arial"/>
          <w:i/>
          <w:iCs/>
          <w:sz w:val="24"/>
          <w:szCs w:val="24"/>
        </w:rPr>
        <w:t>5</w:t>
      </w:r>
      <w:r w:rsidRPr="00281F3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parteintegrantă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din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prezentahotărâre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>.</w:t>
      </w:r>
    </w:p>
    <w:p w:rsidR="00931D07" w:rsidRPr="00281F37" w:rsidRDefault="00011992" w:rsidP="00281F37">
      <w:pPr>
        <w:ind w:left="-5" w:right="-90" w:firstLine="725"/>
        <w:rPr>
          <w:rFonts w:ascii="Arial" w:hAnsi="Arial" w:cs="Arial"/>
          <w:b/>
          <w:i/>
          <w:iCs/>
          <w:sz w:val="24"/>
          <w:szCs w:val="24"/>
        </w:rPr>
      </w:pPr>
      <w:r w:rsidRPr="00281F37">
        <w:rPr>
          <w:rFonts w:ascii="Arial" w:hAnsi="Arial" w:cs="Arial"/>
          <w:b/>
          <w:i/>
          <w:iCs/>
          <w:sz w:val="24"/>
          <w:szCs w:val="24"/>
        </w:rPr>
        <w:t>Art.</w:t>
      </w:r>
      <w:r w:rsidR="001E209D" w:rsidRPr="00281F37">
        <w:rPr>
          <w:rFonts w:ascii="Arial" w:hAnsi="Arial" w:cs="Arial"/>
          <w:b/>
          <w:i/>
          <w:iCs/>
          <w:sz w:val="24"/>
          <w:szCs w:val="24"/>
        </w:rPr>
        <w:t>6</w:t>
      </w:r>
      <w:r w:rsidRPr="00281F37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proofErr w:type="spellStart"/>
      <w:r w:rsidR="00672446" w:rsidRPr="00281F37">
        <w:rPr>
          <w:rFonts w:ascii="Arial" w:hAnsi="Arial" w:cs="Arial"/>
          <w:bCs/>
          <w:i/>
          <w:iCs/>
          <w:sz w:val="24"/>
          <w:szCs w:val="24"/>
        </w:rPr>
        <w:t>PrinintermediulCompartimentuluiCancelarieșiArhivă</w:t>
      </w:r>
      <w:proofErr w:type="spellEnd"/>
      <w:r w:rsidR="00672446" w:rsidRPr="00281F37">
        <w:rPr>
          <w:rFonts w:ascii="Arial" w:hAnsi="Arial" w:cs="Arial"/>
          <w:bCs/>
          <w:i/>
          <w:iCs/>
          <w:sz w:val="24"/>
          <w:szCs w:val="24"/>
        </w:rPr>
        <w:t xml:space="preserve"> din </w:t>
      </w:r>
      <w:proofErr w:type="spellStart"/>
      <w:r w:rsidR="00672446" w:rsidRPr="00281F37">
        <w:rPr>
          <w:rFonts w:ascii="Arial" w:hAnsi="Arial" w:cs="Arial"/>
          <w:bCs/>
          <w:i/>
          <w:iCs/>
          <w:sz w:val="24"/>
          <w:szCs w:val="24"/>
        </w:rPr>
        <w:t>cadrulDirecțieiAdministrațiePublică</w:t>
      </w:r>
      <w:proofErr w:type="spellEnd"/>
      <w:r w:rsidR="00672446" w:rsidRPr="00281F37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="00672446" w:rsidRPr="00281F37">
        <w:rPr>
          <w:rFonts w:ascii="Arial" w:hAnsi="Arial" w:cs="Arial"/>
          <w:bCs/>
          <w:i/>
          <w:iCs/>
          <w:sz w:val="24"/>
          <w:szCs w:val="24"/>
        </w:rPr>
        <w:t>Contenciosp</w:t>
      </w:r>
      <w:r w:rsidRPr="00281F37">
        <w:rPr>
          <w:rFonts w:ascii="Arial" w:hAnsi="Arial" w:cs="Arial"/>
          <w:i/>
          <w:iCs/>
          <w:sz w:val="24"/>
          <w:szCs w:val="24"/>
        </w:rPr>
        <w:t>rezentahotărâre</w:t>
      </w:r>
      <w:proofErr w:type="spellEnd"/>
      <w:r w:rsidRPr="00281F37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281F37">
        <w:rPr>
          <w:rFonts w:ascii="Arial" w:hAnsi="Arial" w:cs="Arial"/>
          <w:i/>
          <w:iCs/>
          <w:sz w:val="24"/>
          <w:szCs w:val="24"/>
        </w:rPr>
        <w:t>comunicăUnități</w:t>
      </w:r>
      <w:r w:rsidR="0034762D" w:rsidRPr="00281F37">
        <w:rPr>
          <w:rFonts w:ascii="Arial" w:hAnsi="Arial" w:cs="Arial"/>
          <w:i/>
          <w:iCs/>
          <w:sz w:val="24"/>
          <w:szCs w:val="24"/>
        </w:rPr>
        <w:t>lor</w:t>
      </w:r>
      <w:r w:rsidRPr="00281F37">
        <w:rPr>
          <w:rFonts w:ascii="Arial" w:hAnsi="Arial" w:cs="Arial"/>
          <w:i/>
          <w:iCs/>
          <w:sz w:val="24"/>
          <w:szCs w:val="24"/>
        </w:rPr>
        <w:t>Administrativ</w:t>
      </w:r>
      <w:r w:rsidR="0034762D" w:rsidRPr="00281F37">
        <w:rPr>
          <w:rFonts w:ascii="Arial" w:hAnsi="Arial" w:cs="Arial"/>
          <w:i/>
          <w:iCs/>
          <w:sz w:val="24"/>
          <w:szCs w:val="24"/>
        </w:rPr>
        <w:t>-</w:t>
      </w:r>
      <w:r w:rsidRPr="00281F37">
        <w:rPr>
          <w:rFonts w:ascii="Arial" w:hAnsi="Arial" w:cs="Arial"/>
          <w:i/>
          <w:iCs/>
          <w:sz w:val="24"/>
          <w:szCs w:val="24"/>
        </w:rPr>
        <w:t>Teritoriale</w:t>
      </w:r>
      <w:r w:rsidR="0034762D" w:rsidRPr="00281F37">
        <w:rPr>
          <w:rFonts w:ascii="Arial" w:hAnsi="Arial" w:cs="Arial"/>
          <w:i/>
          <w:iCs/>
          <w:sz w:val="24"/>
          <w:szCs w:val="24"/>
        </w:rPr>
        <w:t>menționate</w:t>
      </w:r>
      <w:proofErr w:type="spellEnd"/>
      <w:r w:rsidR="0034762D" w:rsidRPr="00281F37">
        <w:rPr>
          <w:rFonts w:ascii="Arial" w:hAnsi="Arial" w:cs="Arial"/>
          <w:i/>
          <w:iCs/>
          <w:sz w:val="24"/>
          <w:szCs w:val="24"/>
        </w:rPr>
        <w:t xml:space="preserve"> anterior</w:t>
      </w:r>
      <w:r w:rsidR="00917E81" w:rsidRPr="00281F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17E81" w:rsidRPr="00281F37">
        <w:rPr>
          <w:rFonts w:ascii="Arial" w:hAnsi="Arial" w:cs="Arial"/>
          <w:i/>
          <w:iCs/>
          <w:sz w:val="24"/>
          <w:szCs w:val="24"/>
        </w:rPr>
        <w:t>din</w:t>
      </w:r>
      <w:r w:rsidR="00C832EE" w:rsidRPr="00281F37">
        <w:rPr>
          <w:rFonts w:ascii="Arial" w:hAnsi="Arial" w:cs="Arial"/>
          <w:i/>
          <w:iCs/>
          <w:sz w:val="24"/>
          <w:szCs w:val="24"/>
        </w:rPr>
        <w:t>județul</w:t>
      </w:r>
      <w:proofErr w:type="spellEnd"/>
      <w:r w:rsidR="00C832EE" w:rsidRPr="00281F37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785E98" w:rsidRPr="00281F37">
        <w:rPr>
          <w:rFonts w:ascii="Arial" w:hAnsi="Arial" w:cs="Arial"/>
          <w:i/>
          <w:iCs/>
          <w:sz w:val="24"/>
          <w:szCs w:val="24"/>
        </w:rPr>
        <w:t>.</w:t>
      </w:r>
    </w:p>
    <w:p w:rsidR="00C74018" w:rsidRPr="00281F37" w:rsidRDefault="00C74018" w:rsidP="00785E98">
      <w:pPr>
        <w:ind w:left="-5" w:right="-90"/>
        <w:rPr>
          <w:rFonts w:ascii="Arial" w:hAnsi="Arial" w:cs="Arial"/>
          <w:i/>
          <w:iCs/>
          <w:sz w:val="24"/>
          <w:szCs w:val="24"/>
        </w:rPr>
      </w:pPr>
    </w:p>
    <w:p w:rsidR="00C74018" w:rsidRPr="00281F37" w:rsidRDefault="00C74018" w:rsidP="00785E98">
      <w:pPr>
        <w:ind w:left="-5" w:right="-90"/>
        <w:rPr>
          <w:rFonts w:ascii="Arial" w:hAnsi="Arial" w:cs="Arial"/>
          <w:i/>
          <w:iCs/>
          <w:sz w:val="24"/>
          <w:szCs w:val="24"/>
        </w:rPr>
      </w:pPr>
    </w:p>
    <w:p w:rsidR="00281F37" w:rsidRPr="00281F37" w:rsidRDefault="00281F37" w:rsidP="00281F37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GB" w:eastAsia="ar-SA"/>
        </w:rPr>
      </w:pPr>
      <w:proofErr w:type="spellStart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>Hotararea</w:t>
      </w:r>
      <w:proofErr w:type="spellEnd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a </w:t>
      </w:r>
      <w:proofErr w:type="spellStart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>fostadoptata</w:t>
      </w:r>
      <w:proofErr w:type="spellEnd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cu </w:t>
      </w:r>
      <w:proofErr w:type="spellStart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>unanimitate</w:t>
      </w:r>
      <w:proofErr w:type="spellEnd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 xml:space="preserve"> de </w:t>
      </w:r>
      <w:proofErr w:type="spellStart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>voturi</w:t>
      </w:r>
      <w:proofErr w:type="spellEnd"/>
      <w:r w:rsidRPr="00281F37">
        <w:rPr>
          <w:rFonts w:ascii="Arial" w:hAnsi="Arial" w:cs="Arial"/>
          <w:i/>
          <w:iCs/>
          <w:sz w:val="18"/>
          <w:szCs w:val="18"/>
          <w:lang w:val="en-GB" w:eastAsia="ar-SA"/>
        </w:rPr>
        <w:t>.</w:t>
      </w:r>
    </w:p>
    <w:p w:rsidR="00281F37" w:rsidRPr="00281F37" w:rsidRDefault="00281F37" w:rsidP="00281F37">
      <w:pPr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  <w:lang w:val="en-GB" w:eastAsia="ar-SA"/>
        </w:rPr>
      </w:pPr>
    </w:p>
    <w:p w:rsidR="00281F37" w:rsidRDefault="00281F37" w:rsidP="00281F3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</w:p>
    <w:p w:rsidR="00281F37" w:rsidRPr="00281F37" w:rsidRDefault="00281F37" w:rsidP="00281F3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281F37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>PRESEDINTE,                                                      CONTRASEMNEAZA</w:t>
      </w:r>
    </w:p>
    <w:p w:rsidR="00281F37" w:rsidRPr="00281F37" w:rsidRDefault="00281F37" w:rsidP="00281F37">
      <w:pPr>
        <w:spacing w:after="0" w:line="240" w:lineRule="auto"/>
        <w:ind w:left="907" w:firstLine="720"/>
        <w:rPr>
          <w:rFonts w:ascii="Arial" w:hAnsi="Arial" w:cs="Arial"/>
          <w:b/>
          <w:i/>
          <w:iCs/>
          <w:sz w:val="24"/>
          <w:szCs w:val="24"/>
          <w:lang w:val="en-GB" w:eastAsia="ar-SA"/>
        </w:rPr>
      </w:pPr>
      <w:r w:rsidRPr="00281F37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                                                 SECRETAR GENERAL AL JUDETULUI</w:t>
      </w:r>
    </w:p>
    <w:p w:rsidR="00281F37" w:rsidRPr="00281F37" w:rsidRDefault="00281F37" w:rsidP="00281F37">
      <w:pPr>
        <w:spacing w:after="0" w:line="240" w:lineRule="auto"/>
        <w:ind w:left="0" w:firstLine="0"/>
        <w:rPr>
          <w:rFonts w:ascii="Arial" w:hAnsi="Arial" w:cs="Arial"/>
          <w:b/>
          <w:i/>
          <w:iCs/>
          <w:sz w:val="24"/>
          <w:szCs w:val="24"/>
          <w:lang w:eastAsia="ar-SA"/>
        </w:rPr>
      </w:pPr>
      <w:r w:rsidRPr="00281F37">
        <w:rPr>
          <w:rFonts w:ascii="Arial" w:hAnsi="Arial" w:cs="Arial"/>
          <w:b/>
          <w:i/>
          <w:iCs/>
          <w:sz w:val="24"/>
          <w:szCs w:val="24"/>
          <w:lang w:val="en-GB" w:eastAsia="ar-SA"/>
        </w:rPr>
        <w:t xml:space="preserve"> FRANCISK-IULIAN CHIRIAC                                        DUMITREL PRICEPUTU</w:t>
      </w:r>
    </w:p>
    <w:p w:rsidR="00C74018" w:rsidRPr="00281F37" w:rsidRDefault="00C74018" w:rsidP="00281F37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  <w:lang w:val="pt-BR"/>
        </w:rPr>
      </w:pPr>
    </w:p>
    <w:sectPr w:rsidR="00C74018" w:rsidRPr="00281F37" w:rsidSect="00281F37">
      <w:pgSz w:w="11906" w:h="16838"/>
      <w:pgMar w:top="851" w:right="851" w:bottom="851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D07"/>
    <w:rsid w:val="000049A8"/>
    <w:rsid w:val="00011992"/>
    <w:rsid w:val="00015E6A"/>
    <w:rsid w:val="00034136"/>
    <w:rsid w:val="00052AB9"/>
    <w:rsid w:val="00054427"/>
    <w:rsid w:val="00075BF5"/>
    <w:rsid w:val="00081612"/>
    <w:rsid w:val="000916BE"/>
    <w:rsid w:val="000957EE"/>
    <w:rsid w:val="000A3569"/>
    <w:rsid w:val="001E209D"/>
    <w:rsid w:val="00253BE7"/>
    <w:rsid w:val="00262487"/>
    <w:rsid w:val="0026264D"/>
    <w:rsid w:val="00281F37"/>
    <w:rsid w:val="002C2216"/>
    <w:rsid w:val="002D35F5"/>
    <w:rsid w:val="002E138D"/>
    <w:rsid w:val="002E2B95"/>
    <w:rsid w:val="003071D4"/>
    <w:rsid w:val="003111A4"/>
    <w:rsid w:val="00313816"/>
    <w:rsid w:val="003363E1"/>
    <w:rsid w:val="0034762D"/>
    <w:rsid w:val="00354B78"/>
    <w:rsid w:val="00371C77"/>
    <w:rsid w:val="00373C30"/>
    <w:rsid w:val="003A75B3"/>
    <w:rsid w:val="003B5F91"/>
    <w:rsid w:val="003C39CA"/>
    <w:rsid w:val="003C638C"/>
    <w:rsid w:val="004060F5"/>
    <w:rsid w:val="0041311F"/>
    <w:rsid w:val="0042683D"/>
    <w:rsid w:val="0047226B"/>
    <w:rsid w:val="00497ABA"/>
    <w:rsid w:val="004C14E7"/>
    <w:rsid w:val="004D2E4D"/>
    <w:rsid w:val="004E42DC"/>
    <w:rsid w:val="004E5B19"/>
    <w:rsid w:val="004F5C4D"/>
    <w:rsid w:val="00527B02"/>
    <w:rsid w:val="0053254A"/>
    <w:rsid w:val="00565C06"/>
    <w:rsid w:val="00586F36"/>
    <w:rsid w:val="0058709E"/>
    <w:rsid w:val="005C0936"/>
    <w:rsid w:val="005D1580"/>
    <w:rsid w:val="005E4BB0"/>
    <w:rsid w:val="00612F08"/>
    <w:rsid w:val="00624752"/>
    <w:rsid w:val="00635971"/>
    <w:rsid w:val="0064225D"/>
    <w:rsid w:val="006474C5"/>
    <w:rsid w:val="00672446"/>
    <w:rsid w:val="006740E3"/>
    <w:rsid w:val="006A075B"/>
    <w:rsid w:val="006A587F"/>
    <w:rsid w:val="006F35CD"/>
    <w:rsid w:val="006F609B"/>
    <w:rsid w:val="00710D45"/>
    <w:rsid w:val="00712C5C"/>
    <w:rsid w:val="007160EB"/>
    <w:rsid w:val="00730A3B"/>
    <w:rsid w:val="00771062"/>
    <w:rsid w:val="0078181E"/>
    <w:rsid w:val="00785BE8"/>
    <w:rsid w:val="00785E98"/>
    <w:rsid w:val="007A2169"/>
    <w:rsid w:val="007C000E"/>
    <w:rsid w:val="007C2049"/>
    <w:rsid w:val="007E799F"/>
    <w:rsid w:val="007F4250"/>
    <w:rsid w:val="00824BE5"/>
    <w:rsid w:val="00830C72"/>
    <w:rsid w:val="00865331"/>
    <w:rsid w:val="00872BEF"/>
    <w:rsid w:val="008B1A9B"/>
    <w:rsid w:val="008B7C56"/>
    <w:rsid w:val="008C6BEB"/>
    <w:rsid w:val="008D321C"/>
    <w:rsid w:val="00902D02"/>
    <w:rsid w:val="00917E81"/>
    <w:rsid w:val="009253E5"/>
    <w:rsid w:val="0092549A"/>
    <w:rsid w:val="00931D07"/>
    <w:rsid w:val="0093537A"/>
    <w:rsid w:val="009456AD"/>
    <w:rsid w:val="009A5077"/>
    <w:rsid w:val="00A005A6"/>
    <w:rsid w:val="00A03D73"/>
    <w:rsid w:val="00A25AB8"/>
    <w:rsid w:val="00A26BDE"/>
    <w:rsid w:val="00A31DCD"/>
    <w:rsid w:val="00A42B56"/>
    <w:rsid w:val="00A44C93"/>
    <w:rsid w:val="00A92C66"/>
    <w:rsid w:val="00AC440F"/>
    <w:rsid w:val="00AC4AB5"/>
    <w:rsid w:val="00AC6F9C"/>
    <w:rsid w:val="00AF4F4E"/>
    <w:rsid w:val="00AF54BF"/>
    <w:rsid w:val="00B03DCA"/>
    <w:rsid w:val="00B1400C"/>
    <w:rsid w:val="00B21856"/>
    <w:rsid w:val="00B34A5E"/>
    <w:rsid w:val="00B36D1E"/>
    <w:rsid w:val="00B5182B"/>
    <w:rsid w:val="00B53B60"/>
    <w:rsid w:val="00B61FB7"/>
    <w:rsid w:val="00BB7175"/>
    <w:rsid w:val="00BC6BD5"/>
    <w:rsid w:val="00BD3B20"/>
    <w:rsid w:val="00BF2196"/>
    <w:rsid w:val="00BF782F"/>
    <w:rsid w:val="00C23588"/>
    <w:rsid w:val="00C7276A"/>
    <w:rsid w:val="00C74018"/>
    <w:rsid w:val="00C82873"/>
    <w:rsid w:val="00C82B21"/>
    <w:rsid w:val="00C832EE"/>
    <w:rsid w:val="00C83C14"/>
    <w:rsid w:val="00C84ABD"/>
    <w:rsid w:val="00CB1EA5"/>
    <w:rsid w:val="00CD0926"/>
    <w:rsid w:val="00CE45D3"/>
    <w:rsid w:val="00D04272"/>
    <w:rsid w:val="00D30CDA"/>
    <w:rsid w:val="00D45E42"/>
    <w:rsid w:val="00D82519"/>
    <w:rsid w:val="00D82EC1"/>
    <w:rsid w:val="00DB1634"/>
    <w:rsid w:val="00DB6252"/>
    <w:rsid w:val="00E17530"/>
    <w:rsid w:val="00E37379"/>
    <w:rsid w:val="00E41CCD"/>
    <w:rsid w:val="00E44CD0"/>
    <w:rsid w:val="00E64435"/>
    <w:rsid w:val="00E66A06"/>
    <w:rsid w:val="00E81E8E"/>
    <w:rsid w:val="00ED1CC7"/>
    <w:rsid w:val="00EE49D1"/>
    <w:rsid w:val="00EF2E3A"/>
    <w:rsid w:val="00F12303"/>
    <w:rsid w:val="00F51AC6"/>
    <w:rsid w:val="00F66484"/>
    <w:rsid w:val="00F75230"/>
    <w:rsid w:val="00F958F3"/>
    <w:rsid w:val="00FA265F"/>
    <w:rsid w:val="00FE6443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FE679C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79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ormalWeb">
    <w:name w:val="Normal (Web)"/>
    <w:basedOn w:val="Normal"/>
    <w:rsid w:val="00281F37"/>
    <w:pPr>
      <w:suppressAutoHyphens/>
      <w:spacing w:before="280" w:after="280" w:line="240" w:lineRule="auto"/>
      <w:ind w:left="0" w:firstLine="0"/>
      <w:jc w:val="left"/>
    </w:pPr>
    <w:rPr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122</cp:revision>
  <cp:lastPrinted>2023-02-28T09:06:00Z</cp:lastPrinted>
  <dcterms:created xsi:type="dcterms:W3CDTF">2020-01-09T07:17:00Z</dcterms:created>
  <dcterms:modified xsi:type="dcterms:W3CDTF">2023-04-07T05:29:00Z</dcterms:modified>
</cp:coreProperties>
</file>